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B0" w:rsidRPr="00E30810" w:rsidRDefault="004C73B0" w:rsidP="00E30810">
      <w:pPr>
        <w:jc w:val="center"/>
        <w:rPr>
          <w:rFonts w:ascii="Tahoma" w:hAnsi="Tahoma" w:cs="Tahoma"/>
          <w:sz w:val="28"/>
          <w:szCs w:val="28"/>
        </w:rPr>
      </w:pPr>
      <w:r w:rsidRPr="00E30810">
        <w:rPr>
          <w:rFonts w:ascii="Tahoma" w:hAnsi="Tahoma" w:cs="Tahoma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6ADBC204" wp14:editId="0BAEFC82">
            <wp:simplePos x="0" y="0"/>
            <wp:positionH relativeFrom="column">
              <wp:posOffset>2684780</wp:posOffset>
            </wp:positionH>
            <wp:positionV relativeFrom="paragraph">
              <wp:posOffset>-220254</wp:posOffset>
            </wp:positionV>
            <wp:extent cx="536575" cy="504190"/>
            <wp:effectExtent l="0" t="0" r="0" b="0"/>
            <wp:wrapNone/>
            <wp:docPr id="1" name="Picture 1" descr="Y:\زمانیان\ar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زمانیان\arm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CE7" w:rsidRPr="00E30810" w:rsidRDefault="007D6CE7" w:rsidP="00E30810">
      <w:pPr>
        <w:spacing w:after="0"/>
        <w:jc w:val="center"/>
        <w:rPr>
          <w:rFonts w:ascii="Tahoma" w:hAnsi="Tahoma" w:cs="Tahoma"/>
          <w:sz w:val="28"/>
          <w:szCs w:val="28"/>
          <w:rtl/>
        </w:rPr>
      </w:pPr>
      <w:r w:rsidRPr="00E30810">
        <w:rPr>
          <w:rFonts w:ascii="Tahoma" w:hAnsi="Tahoma" w:cs="Tahoma"/>
          <w:sz w:val="28"/>
          <w:szCs w:val="28"/>
          <w:rtl/>
        </w:rPr>
        <w:t>موسسه آموزش عالی غیر دولتی ادیب مازندران</w:t>
      </w:r>
    </w:p>
    <w:p w:rsidR="00225AB1" w:rsidRPr="00E30810" w:rsidRDefault="00A71871" w:rsidP="00C90D08">
      <w:pPr>
        <w:spacing w:after="0"/>
        <w:jc w:val="center"/>
        <w:rPr>
          <w:rFonts w:ascii="Tahoma" w:hAnsi="Tahoma" w:cs="Tahoma"/>
          <w:sz w:val="28"/>
          <w:szCs w:val="28"/>
          <w:rtl/>
        </w:rPr>
      </w:pPr>
      <w:r w:rsidRPr="00E30810">
        <w:rPr>
          <w:rFonts w:ascii="Tahoma" w:hAnsi="Tahoma" w:cs="Tahoma"/>
          <w:sz w:val="28"/>
          <w:szCs w:val="28"/>
          <w:rtl/>
        </w:rPr>
        <w:t xml:space="preserve">چارت درسی کارشناسی ارشد </w:t>
      </w:r>
      <w:r w:rsidR="00C90D08">
        <w:rPr>
          <w:rFonts w:ascii="Tahoma" w:hAnsi="Tahoma" w:cs="Tahoma" w:hint="cs"/>
          <w:sz w:val="28"/>
          <w:szCs w:val="28"/>
          <w:rtl/>
        </w:rPr>
        <w:t>آموزش زبان انگلیسی</w:t>
      </w:r>
    </w:p>
    <w:p w:rsidR="004C73B0" w:rsidRPr="00E30810" w:rsidRDefault="004C73B0" w:rsidP="00E30810">
      <w:pPr>
        <w:spacing w:after="0"/>
        <w:jc w:val="center"/>
        <w:rPr>
          <w:rFonts w:ascii="Tahoma" w:hAnsi="Tahoma" w:cs="Tahoma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148"/>
        <w:gridCol w:w="1076"/>
      </w:tblGrid>
      <w:tr w:rsidR="00A71871" w:rsidRPr="00E30810" w:rsidTr="00E30810">
        <w:trPr>
          <w:jc w:val="center"/>
        </w:trPr>
        <w:tc>
          <w:tcPr>
            <w:tcW w:w="6924" w:type="dxa"/>
            <w:gridSpan w:val="3"/>
            <w:shd w:val="clear" w:color="auto" w:fill="D9D9D9" w:themeFill="background1" w:themeFillShade="D9"/>
            <w:vAlign w:val="center"/>
          </w:tcPr>
          <w:p w:rsidR="00A71871" w:rsidRPr="00E30810" w:rsidRDefault="00A7187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ترم 1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ردیف</w:t>
            </w:r>
          </w:p>
        </w:tc>
        <w:tc>
          <w:tcPr>
            <w:tcW w:w="5148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عنوان درس</w:t>
            </w:r>
          </w:p>
        </w:tc>
        <w:tc>
          <w:tcPr>
            <w:tcW w:w="1076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واحد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57672E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5148" w:type="dxa"/>
            <w:vAlign w:val="center"/>
          </w:tcPr>
          <w:p w:rsidR="007D6CE7" w:rsidRPr="00E30810" w:rsidRDefault="00EE0DD4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سنجش و ارزیابی زبان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57672E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5148" w:type="dxa"/>
            <w:vAlign w:val="center"/>
          </w:tcPr>
          <w:p w:rsidR="007D6CE7" w:rsidRPr="00E30810" w:rsidRDefault="00EE0DD4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روش تدریس مهارت های زبان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57672E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5148" w:type="dxa"/>
            <w:vAlign w:val="center"/>
          </w:tcPr>
          <w:p w:rsidR="007D6CE7" w:rsidRPr="00E30810" w:rsidRDefault="00C90D08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فناوری در آموزش زبان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57672E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4</w:t>
            </w:r>
          </w:p>
        </w:tc>
        <w:tc>
          <w:tcPr>
            <w:tcW w:w="5148" w:type="dxa"/>
            <w:vAlign w:val="center"/>
          </w:tcPr>
          <w:p w:rsidR="007D6CE7" w:rsidRPr="00E30810" w:rsidRDefault="00C90D08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نظریه های جامعه شناسی زبان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A71871" w:rsidRPr="00E30810" w:rsidTr="00E30810">
        <w:trPr>
          <w:jc w:val="center"/>
        </w:trPr>
        <w:tc>
          <w:tcPr>
            <w:tcW w:w="5848" w:type="dxa"/>
            <w:gridSpan w:val="2"/>
            <w:vAlign w:val="center"/>
          </w:tcPr>
          <w:p w:rsidR="00A71871" w:rsidRPr="00E30810" w:rsidRDefault="00A7187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جمع</w:t>
            </w:r>
          </w:p>
        </w:tc>
        <w:tc>
          <w:tcPr>
            <w:tcW w:w="1076" w:type="dxa"/>
            <w:vAlign w:val="center"/>
          </w:tcPr>
          <w:p w:rsidR="00A71871" w:rsidRPr="00E30810" w:rsidRDefault="0057672E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8</w:t>
            </w:r>
          </w:p>
        </w:tc>
      </w:tr>
      <w:tr w:rsidR="00445D0D" w:rsidRPr="00E30810" w:rsidTr="00E30810">
        <w:trPr>
          <w:jc w:val="center"/>
        </w:trPr>
        <w:tc>
          <w:tcPr>
            <w:tcW w:w="6924" w:type="dxa"/>
            <w:gridSpan w:val="3"/>
            <w:tcBorders>
              <w:left w:val="nil"/>
              <w:right w:val="nil"/>
            </w:tcBorders>
            <w:vAlign w:val="center"/>
          </w:tcPr>
          <w:p w:rsidR="00445D0D" w:rsidRPr="00E30810" w:rsidRDefault="00445D0D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A71871" w:rsidRPr="00E30810" w:rsidTr="00E30810">
        <w:trPr>
          <w:jc w:val="center"/>
        </w:trPr>
        <w:tc>
          <w:tcPr>
            <w:tcW w:w="6924" w:type="dxa"/>
            <w:gridSpan w:val="3"/>
            <w:shd w:val="clear" w:color="auto" w:fill="D9D9D9" w:themeFill="background1" w:themeFillShade="D9"/>
            <w:vAlign w:val="center"/>
          </w:tcPr>
          <w:p w:rsidR="00A71871" w:rsidRPr="00E30810" w:rsidRDefault="00A7187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ترم 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ردیف</w:t>
            </w:r>
          </w:p>
        </w:tc>
        <w:tc>
          <w:tcPr>
            <w:tcW w:w="5148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عنوان درس</w:t>
            </w:r>
          </w:p>
        </w:tc>
        <w:tc>
          <w:tcPr>
            <w:tcW w:w="1076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واحد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5148" w:type="dxa"/>
            <w:vAlign w:val="center"/>
          </w:tcPr>
          <w:p w:rsidR="007D6CE7" w:rsidRPr="00E30810" w:rsidRDefault="00C90D08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اصول و روش تدریس زبان های خارجی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5148" w:type="dxa"/>
            <w:vAlign w:val="center"/>
          </w:tcPr>
          <w:p w:rsidR="007D6CE7" w:rsidRPr="00E30810" w:rsidRDefault="00EE0DD4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روش تحقیق کمی و کیفی در آموزش زبان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5148" w:type="dxa"/>
            <w:vAlign w:val="center"/>
          </w:tcPr>
          <w:p w:rsidR="007D6CE7" w:rsidRPr="00E30810" w:rsidRDefault="00C90D08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بررسی آموزش زبان در ایران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4</w:t>
            </w:r>
          </w:p>
        </w:tc>
        <w:tc>
          <w:tcPr>
            <w:tcW w:w="5148" w:type="dxa"/>
            <w:vAlign w:val="center"/>
          </w:tcPr>
          <w:p w:rsidR="007D6CE7" w:rsidRPr="00E30810" w:rsidRDefault="00C90D08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نظریه های روان شناسی زبان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A71871" w:rsidRPr="00E30810" w:rsidTr="00E30810">
        <w:trPr>
          <w:jc w:val="center"/>
        </w:trPr>
        <w:tc>
          <w:tcPr>
            <w:tcW w:w="5848" w:type="dxa"/>
            <w:gridSpan w:val="2"/>
            <w:vAlign w:val="center"/>
          </w:tcPr>
          <w:p w:rsidR="00A71871" w:rsidRPr="00E30810" w:rsidRDefault="00A7187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جمع</w:t>
            </w:r>
          </w:p>
        </w:tc>
        <w:tc>
          <w:tcPr>
            <w:tcW w:w="1076" w:type="dxa"/>
            <w:vAlign w:val="center"/>
          </w:tcPr>
          <w:p w:rsidR="00A71871" w:rsidRPr="00E30810" w:rsidRDefault="00C90D08" w:rsidP="00C803BD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8</w:t>
            </w:r>
          </w:p>
        </w:tc>
      </w:tr>
      <w:tr w:rsidR="00445D0D" w:rsidRPr="00E30810" w:rsidTr="00E30810">
        <w:trPr>
          <w:jc w:val="center"/>
        </w:trPr>
        <w:tc>
          <w:tcPr>
            <w:tcW w:w="6924" w:type="dxa"/>
            <w:gridSpan w:val="3"/>
            <w:tcBorders>
              <w:left w:val="nil"/>
              <w:right w:val="nil"/>
            </w:tcBorders>
            <w:vAlign w:val="center"/>
          </w:tcPr>
          <w:p w:rsidR="00445D0D" w:rsidRPr="00E30810" w:rsidRDefault="00445D0D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A71871" w:rsidRPr="00E30810" w:rsidTr="00E30810">
        <w:trPr>
          <w:jc w:val="center"/>
        </w:trPr>
        <w:tc>
          <w:tcPr>
            <w:tcW w:w="6924" w:type="dxa"/>
            <w:gridSpan w:val="3"/>
            <w:shd w:val="clear" w:color="auto" w:fill="D9D9D9" w:themeFill="background1" w:themeFillShade="D9"/>
            <w:vAlign w:val="center"/>
          </w:tcPr>
          <w:p w:rsidR="00A71871" w:rsidRPr="00E30810" w:rsidRDefault="00A71871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ترم 3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ردیف</w:t>
            </w:r>
          </w:p>
        </w:tc>
        <w:tc>
          <w:tcPr>
            <w:tcW w:w="5148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عنوان درس</w:t>
            </w:r>
          </w:p>
        </w:tc>
        <w:tc>
          <w:tcPr>
            <w:tcW w:w="1076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واحد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5148" w:type="dxa"/>
            <w:vAlign w:val="center"/>
          </w:tcPr>
          <w:p w:rsidR="007D6CE7" w:rsidRPr="00E30810" w:rsidRDefault="00C90D08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سمینار در مسائل آموزش زبان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5148" w:type="dxa"/>
            <w:vAlign w:val="center"/>
          </w:tcPr>
          <w:p w:rsidR="007D6CE7" w:rsidRPr="00E30810" w:rsidRDefault="00C90D08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تهیه و تدوین مطالب درسی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5148" w:type="dxa"/>
            <w:vAlign w:val="center"/>
          </w:tcPr>
          <w:p w:rsidR="007D6CE7" w:rsidRPr="00E30810" w:rsidRDefault="00E222E4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تدریس عملی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4</w:t>
            </w:r>
          </w:p>
        </w:tc>
        <w:tc>
          <w:tcPr>
            <w:tcW w:w="5148" w:type="dxa"/>
            <w:vAlign w:val="center"/>
          </w:tcPr>
          <w:p w:rsidR="007D6CE7" w:rsidRPr="00E30810" w:rsidRDefault="00C90D08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فرهن</w:t>
            </w:r>
            <w:bookmarkStart w:id="0" w:name="_GoBack"/>
            <w:bookmarkEnd w:id="0"/>
            <w:r>
              <w:rPr>
                <w:rFonts w:ascii="Tahoma" w:hAnsi="Tahoma" w:cs="Tahoma" w:hint="cs"/>
                <w:sz w:val="24"/>
                <w:szCs w:val="24"/>
                <w:rtl/>
              </w:rPr>
              <w:t>گ و هویت در آموزش زبان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5</w:t>
            </w:r>
          </w:p>
        </w:tc>
        <w:tc>
          <w:tcPr>
            <w:tcW w:w="5148" w:type="dxa"/>
            <w:vAlign w:val="center"/>
          </w:tcPr>
          <w:p w:rsidR="007D6CE7" w:rsidRPr="00E30810" w:rsidRDefault="00C90D08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انگلیسی برای اهداف ویژه</w:t>
            </w:r>
          </w:p>
        </w:tc>
        <w:tc>
          <w:tcPr>
            <w:tcW w:w="1076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  <w:tr w:rsidR="007D6CE7" w:rsidRPr="00E30810" w:rsidTr="00E30810">
        <w:trPr>
          <w:jc w:val="center"/>
        </w:trPr>
        <w:tc>
          <w:tcPr>
            <w:tcW w:w="5848" w:type="dxa"/>
            <w:gridSpan w:val="2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جمع</w:t>
            </w:r>
          </w:p>
        </w:tc>
        <w:tc>
          <w:tcPr>
            <w:tcW w:w="1076" w:type="dxa"/>
            <w:vAlign w:val="center"/>
          </w:tcPr>
          <w:p w:rsidR="007D6CE7" w:rsidRPr="00E30810" w:rsidRDefault="00C90D08" w:rsidP="00E30810">
            <w:pPr>
              <w:tabs>
                <w:tab w:val="left" w:pos="1572"/>
              </w:tabs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10</w:t>
            </w:r>
          </w:p>
        </w:tc>
      </w:tr>
      <w:tr w:rsidR="007D6CE7" w:rsidRPr="00E30810" w:rsidTr="00E30810">
        <w:trPr>
          <w:jc w:val="center"/>
        </w:trPr>
        <w:tc>
          <w:tcPr>
            <w:tcW w:w="6924" w:type="dxa"/>
            <w:gridSpan w:val="3"/>
            <w:tcBorders>
              <w:left w:val="nil"/>
              <w:right w:val="nil"/>
            </w:tcBorders>
            <w:vAlign w:val="center"/>
          </w:tcPr>
          <w:p w:rsidR="003F3151" w:rsidRPr="00E30810" w:rsidRDefault="003F3151" w:rsidP="00E30810">
            <w:pPr>
              <w:tabs>
                <w:tab w:val="left" w:pos="1572"/>
              </w:tabs>
              <w:spacing w:line="276" w:lineRule="auto"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3F3151" w:rsidRPr="00E30810" w:rsidRDefault="003F3151" w:rsidP="00E30810">
            <w:pPr>
              <w:tabs>
                <w:tab w:val="left" w:pos="1572"/>
              </w:tabs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7D6CE7" w:rsidRPr="00E30810" w:rsidTr="00E30810">
        <w:trPr>
          <w:jc w:val="center"/>
        </w:trPr>
        <w:tc>
          <w:tcPr>
            <w:tcW w:w="692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ترم 3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ردیف</w:t>
            </w:r>
          </w:p>
        </w:tc>
        <w:tc>
          <w:tcPr>
            <w:tcW w:w="5148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عنوان درس</w:t>
            </w:r>
          </w:p>
        </w:tc>
        <w:tc>
          <w:tcPr>
            <w:tcW w:w="1076" w:type="dxa"/>
            <w:shd w:val="clear" w:color="auto" w:fill="A6A6A6" w:themeFill="background1" w:themeFillShade="A6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واحد</w:t>
            </w:r>
          </w:p>
        </w:tc>
      </w:tr>
      <w:tr w:rsidR="007D6CE7" w:rsidRPr="00E30810" w:rsidTr="00E30810">
        <w:trPr>
          <w:jc w:val="center"/>
        </w:trPr>
        <w:tc>
          <w:tcPr>
            <w:tcW w:w="700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5148" w:type="dxa"/>
            <w:vAlign w:val="center"/>
          </w:tcPr>
          <w:p w:rsidR="007D6CE7" w:rsidRPr="00E30810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E30810">
              <w:rPr>
                <w:rFonts w:ascii="Tahoma" w:hAnsi="Tahoma" w:cs="Tahoma"/>
                <w:sz w:val="24"/>
                <w:szCs w:val="24"/>
                <w:rtl/>
              </w:rPr>
              <w:t>پایان نامه</w:t>
            </w:r>
          </w:p>
        </w:tc>
        <w:tc>
          <w:tcPr>
            <w:tcW w:w="1076" w:type="dxa"/>
            <w:vAlign w:val="center"/>
          </w:tcPr>
          <w:p w:rsidR="007D6CE7" w:rsidRPr="00E30810" w:rsidRDefault="00C90D08" w:rsidP="00E3081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6</w:t>
            </w:r>
          </w:p>
        </w:tc>
      </w:tr>
    </w:tbl>
    <w:p w:rsidR="00A71871" w:rsidRDefault="00A71871" w:rsidP="00E30810">
      <w:pPr>
        <w:jc w:val="center"/>
        <w:rPr>
          <w:rFonts w:ascii="Tahoma" w:hAnsi="Tahoma" w:cs="Tahoma"/>
          <w:sz w:val="28"/>
          <w:szCs w:val="28"/>
          <w:rtl/>
        </w:rPr>
      </w:pPr>
    </w:p>
    <w:p w:rsidR="00AB6003" w:rsidRPr="007E76D3" w:rsidRDefault="00AB6003" w:rsidP="006D5177">
      <w:pPr>
        <w:spacing w:line="240" w:lineRule="auto"/>
        <w:jc w:val="center"/>
        <w:rPr>
          <w:rFonts w:ascii="Tahoma" w:hAnsi="Tahoma" w:cs="Tahoma"/>
          <w:rtl/>
        </w:rPr>
      </w:pPr>
      <w:r w:rsidRPr="007E76D3">
        <w:rPr>
          <w:rFonts w:ascii="Tahoma" w:hAnsi="Tahoma" w:cs="Tahoma" w:hint="cs"/>
          <w:rtl/>
        </w:rPr>
        <w:t>زبان شناسی (2واحد)</w:t>
      </w:r>
      <w:r w:rsidR="006D5177">
        <w:rPr>
          <w:rFonts w:ascii="Tahoma" w:hAnsi="Tahoma" w:cs="Tahoma" w:hint="cs"/>
          <w:rtl/>
        </w:rPr>
        <w:t xml:space="preserve">،  </w:t>
      </w:r>
      <w:r w:rsidRPr="007E76D3">
        <w:rPr>
          <w:rFonts w:ascii="Tahoma" w:hAnsi="Tahoma" w:cs="Tahoma" w:hint="cs"/>
          <w:rtl/>
        </w:rPr>
        <w:t>روش تحقیق</w:t>
      </w:r>
      <w:r w:rsidR="00813305">
        <w:rPr>
          <w:rFonts w:ascii="Tahoma" w:hAnsi="Tahoma" w:cs="Tahoma" w:hint="cs"/>
          <w:rtl/>
        </w:rPr>
        <w:t xml:space="preserve"> </w:t>
      </w:r>
      <w:r w:rsidRPr="007E76D3">
        <w:rPr>
          <w:rFonts w:ascii="Tahoma" w:hAnsi="Tahoma" w:cs="Tahoma" w:hint="cs"/>
          <w:rtl/>
        </w:rPr>
        <w:t>(2واحد</w:t>
      </w:r>
      <w:r w:rsidR="007E76D3" w:rsidRPr="007E76D3">
        <w:rPr>
          <w:rFonts w:ascii="Tahoma" w:hAnsi="Tahoma" w:cs="Tahoma" w:hint="cs"/>
          <w:rtl/>
        </w:rPr>
        <w:t>)</w:t>
      </w:r>
      <w:r w:rsidR="00813305">
        <w:rPr>
          <w:rFonts w:ascii="Tahoma" w:hAnsi="Tahoma" w:cs="Tahoma" w:hint="cs"/>
          <w:rtl/>
        </w:rPr>
        <w:t xml:space="preserve"> </w:t>
      </w:r>
    </w:p>
    <w:p w:rsidR="007E76D3" w:rsidRPr="007E76D3" w:rsidRDefault="007E76D3" w:rsidP="007E76D3">
      <w:pPr>
        <w:jc w:val="center"/>
        <w:rPr>
          <w:rFonts w:ascii="Tahoma" w:hAnsi="Tahoma" w:cs="Tahoma"/>
          <w:b/>
          <w:bCs/>
        </w:rPr>
      </w:pPr>
      <w:r w:rsidRPr="007E76D3">
        <w:rPr>
          <w:rFonts w:ascii="Tahoma" w:hAnsi="Tahoma" w:cs="Tahoma" w:hint="cs"/>
          <w:b/>
          <w:bCs/>
          <w:rtl/>
        </w:rPr>
        <w:t>**دروس پیشنیاز مربوط به دانشجویانی می باشد که رشته ی کارشناسی آن ها غیر مرتبط می باشد.</w:t>
      </w:r>
    </w:p>
    <w:sectPr w:rsidR="007E76D3" w:rsidRPr="007E76D3" w:rsidSect="0036707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71"/>
    <w:rsid w:val="001D0F8C"/>
    <w:rsid w:val="001F64F7"/>
    <w:rsid w:val="00225AB1"/>
    <w:rsid w:val="00325555"/>
    <w:rsid w:val="00367076"/>
    <w:rsid w:val="003F3151"/>
    <w:rsid w:val="00445D0D"/>
    <w:rsid w:val="004C73B0"/>
    <w:rsid w:val="0057672E"/>
    <w:rsid w:val="006D5177"/>
    <w:rsid w:val="007D6CE7"/>
    <w:rsid w:val="007E76D3"/>
    <w:rsid w:val="00800AEC"/>
    <w:rsid w:val="00813305"/>
    <w:rsid w:val="00A71871"/>
    <w:rsid w:val="00AB6003"/>
    <w:rsid w:val="00AD278E"/>
    <w:rsid w:val="00C3258E"/>
    <w:rsid w:val="00C803BD"/>
    <w:rsid w:val="00C90D08"/>
    <w:rsid w:val="00E222E4"/>
    <w:rsid w:val="00E30810"/>
    <w:rsid w:val="00E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zamanian</dc:creator>
  <cp:lastModifiedBy>raufe arefpour</cp:lastModifiedBy>
  <cp:revision>10</cp:revision>
  <cp:lastPrinted>2015-05-24T07:26:00Z</cp:lastPrinted>
  <dcterms:created xsi:type="dcterms:W3CDTF">2020-10-27T08:05:00Z</dcterms:created>
  <dcterms:modified xsi:type="dcterms:W3CDTF">2021-07-12T06:12:00Z</dcterms:modified>
</cp:coreProperties>
</file>