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E0219E" w:rsidRDefault="004C73B0" w:rsidP="00BD557B">
      <w:pPr>
        <w:jc w:val="center"/>
        <w:rPr>
          <w:rFonts w:cs="B Nazanin"/>
          <w:sz w:val="28"/>
          <w:szCs w:val="28"/>
        </w:rPr>
      </w:pPr>
      <w:r w:rsidRPr="00E0219E"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A5882EB" wp14:editId="40A34657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E0219E" w:rsidRDefault="007D6CE7" w:rsidP="00BD557B">
      <w:pPr>
        <w:spacing w:after="0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موسسه آموزش عالی غیر دولتی ادیب مازندران</w:t>
      </w:r>
    </w:p>
    <w:p w:rsidR="004C73B0" w:rsidRPr="00E0219E" w:rsidRDefault="00A71871" w:rsidP="00F60C1A">
      <w:pPr>
        <w:spacing w:after="0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چارت درسی کارشناسی ارشد</w:t>
      </w:r>
      <w:r w:rsidR="00D630C4" w:rsidRPr="00E0219E">
        <w:rPr>
          <w:rFonts w:cs="B Nazanin" w:hint="cs"/>
          <w:sz w:val="24"/>
          <w:szCs w:val="24"/>
          <w:rtl/>
        </w:rPr>
        <w:t xml:space="preserve"> فقه و حقوق جزا</w:t>
      </w:r>
      <w:r w:rsidRPr="00E0219E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033"/>
        <w:gridCol w:w="704"/>
      </w:tblGrid>
      <w:tr w:rsidR="00A71871" w:rsidRPr="00E0219E" w:rsidTr="00D630C4">
        <w:trPr>
          <w:jc w:val="center"/>
        </w:trPr>
        <w:tc>
          <w:tcPr>
            <w:tcW w:w="4383" w:type="dxa"/>
            <w:gridSpan w:val="3"/>
            <w:shd w:val="clear" w:color="auto" w:fill="D9D9D9" w:themeFill="background1" w:themeFillShade="D9"/>
            <w:vAlign w:val="center"/>
          </w:tcPr>
          <w:p w:rsidR="00A71871" w:rsidRPr="00E0219E" w:rsidRDefault="00A71871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1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33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اختصاصی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جرم شناسی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متون حقوقی </w:t>
            </w:r>
            <w:r w:rsidR="00E22E07">
              <w:rPr>
                <w:rFonts w:cs="B Nazanin" w:hint="cs"/>
                <w:sz w:val="24"/>
                <w:szCs w:val="24"/>
                <w:rtl/>
              </w:rPr>
              <w:t>جزایی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(1)</w:t>
            </w:r>
            <w:r w:rsidR="006C793B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704" w:type="dxa"/>
            <w:vAlign w:val="center"/>
          </w:tcPr>
          <w:p w:rsidR="00D630C4" w:rsidRPr="00E0219E" w:rsidRDefault="00E22E07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33" w:type="dxa"/>
            <w:vAlign w:val="center"/>
          </w:tcPr>
          <w:p w:rsidR="00D630C4" w:rsidRPr="00E0219E" w:rsidRDefault="00E22E07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عمومی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قواعد فقه جزایی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22E07" w:rsidRPr="00E0219E" w:rsidTr="00D630C4">
        <w:trPr>
          <w:jc w:val="center"/>
        </w:trPr>
        <w:tc>
          <w:tcPr>
            <w:tcW w:w="646" w:type="dxa"/>
            <w:vAlign w:val="center"/>
          </w:tcPr>
          <w:p w:rsidR="00E22E07" w:rsidRPr="00E0219E" w:rsidRDefault="00E22E07" w:rsidP="00BD55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33" w:type="dxa"/>
            <w:vAlign w:val="center"/>
          </w:tcPr>
          <w:p w:rsidR="00E22E07" w:rsidRPr="00E0219E" w:rsidRDefault="00E22E07" w:rsidP="00BD55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آیین دادرسی کیفری (1)</w:t>
            </w:r>
          </w:p>
        </w:tc>
        <w:tc>
          <w:tcPr>
            <w:tcW w:w="704" w:type="dxa"/>
            <w:vAlign w:val="center"/>
          </w:tcPr>
          <w:p w:rsidR="00E22E07" w:rsidRPr="00E0219E" w:rsidRDefault="00E22E07" w:rsidP="00BD55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3679" w:type="dxa"/>
            <w:gridSpan w:val="2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E22E07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  <w:r w:rsidR="00E22E0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A71871" w:rsidRPr="00E0219E" w:rsidRDefault="00A71871" w:rsidP="00D630C4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709"/>
      </w:tblGrid>
      <w:tr w:rsidR="00BD557B" w:rsidRPr="00E0219E" w:rsidTr="00D630C4">
        <w:trPr>
          <w:jc w:val="center"/>
        </w:trPr>
        <w:tc>
          <w:tcPr>
            <w:tcW w:w="4322" w:type="dxa"/>
            <w:gridSpan w:val="3"/>
            <w:shd w:val="clear" w:color="auto" w:fill="D9D9D9" w:themeFill="background1" w:themeFillShade="D9"/>
            <w:vAlign w:val="center"/>
          </w:tcPr>
          <w:p w:rsidR="00BD557B" w:rsidRPr="00E0219E" w:rsidRDefault="00BD557B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اختصاصی (2)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D630C4" w:rsidRPr="00E0219E" w:rsidRDefault="00E0219E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بین الملل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67" w:type="dxa"/>
            <w:vAlign w:val="center"/>
          </w:tcPr>
          <w:p w:rsidR="00D630C4" w:rsidRPr="00E0219E" w:rsidRDefault="00E22E07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حقوقی جزایی (2)</w:t>
            </w:r>
            <w:r w:rsidR="006C793B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D630C4" w:rsidRPr="00E0219E" w:rsidRDefault="00E22E07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67" w:type="dxa"/>
            <w:vAlign w:val="center"/>
          </w:tcPr>
          <w:p w:rsidR="00D630C4" w:rsidRPr="00E0219E" w:rsidRDefault="00E22E07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قواعد فقه جزایی (2)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E22E07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عمومی(</w:t>
            </w:r>
            <w:r w:rsidR="00E22E07">
              <w:rPr>
                <w:rFonts w:cs="B Nazanin" w:hint="cs"/>
                <w:sz w:val="24"/>
                <w:szCs w:val="24"/>
                <w:rtl/>
              </w:rPr>
              <w:t>2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E22E07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  <w:r w:rsidR="00E22E0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BD557B" w:rsidRPr="00E0219E" w:rsidRDefault="006C793B" w:rsidP="00BD557B">
      <w:pPr>
        <w:jc w:val="center"/>
        <w:rPr>
          <w:rFonts w:cs="B Nazanin" w:hint="cs"/>
          <w:sz w:val="28"/>
          <w:szCs w:val="28"/>
          <w:rtl/>
        </w:rPr>
      </w:pPr>
      <w:bookmarkStart w:id="0" w:name="_GoBack"/>
      <w:r w:rsidRPr="006C793B">
        <w:rPr>
          <w:rFonts w:cs="B Nazanin" w:hint="cs"/>
          <w:rtl/>
        </w:rPr>
        <w:t>*متون حقوقی جزایی 1 و2 دو ساعت در هفته تشکیل می گردد.</w:t>
      </w:r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701"/>
        <w:gridCol w:w="8"/>
      </w:tblGrid>
      <w:tr w:rsidR="00F60C1A" w:rsidRPr="00E0219E" w:rsidTr="00D630C4">
        <w:trPr>
          <w:gridAfter w:val="1"/>
          <w:wAfter w:w="8" w:type="dxa"/>
          <w:jc w:val="center"/>
        </w:trPr>
        <w:tc>
          <w:tcPr>
            <w:tcW w:w="4314" w:type="dxa"/>
            <w:gridSpan w:val="3"/>
            <w:shd w:val="clear" w:color="auto" w:fill="D9D9D9" w:themeFill="background1" w:themeFillShade="D9"/>
            <w:vAlign w:val="center"/>
          </w:tcPr>
          <w:p w:rsidR="00F60C1A" w:rsidRPr="00E0219E" w:rsidRDefault="00F60C1A" w:rsidP="00D630C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D630C4"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E22E07" w:rsidP="00F60C1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تطبیقی جزایی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D630C4" w:rsidRPr="00E0219E" w:rsidRDefault="00E22E07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جامعه شناسی جنایی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9122CE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</w:tbl>
    <w:p w:rsidR="00BD557B" w:rsidRPr="00E0219E" w:rsidRDefault="00BD557B" w:rsidP="00D630C4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853"/>
      </w:tblGrid>
      <w:tr w:rsidR="00F60C1A" w:rsidRPr="00E0219E" w:rsidTr="00D630C4">
        <w:trPr>
          <w:jc w:val="center"/>
        </w:trPr>
        <w:tc>
          <w:tcPr>
            <w:tcW w:w="4466" w:type="dxa"/>
            <w:gridSpan w:val="3"/>
            <w:shd w:val="clear" w:color="auto" w:fill="D9D9D9" w:themeFill="background1" w:themeFillShade="D9"/>
            <w:vAlign w:val="center"/>
          </w:tcPr>
          <w:p w:rsidR="00F60C1A" w:rsidRPr="00E0219E" w:rsidRDefault="00F60C1A" w:rsidP="00D630C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D630C4" w:rsidRPr="00E0219E">
              <w:rPr>
                <w:rFonts w:cs="B Nazanin" w:hint="cs"/>
                <w:sz w:val="24"/>
                <w:szCs w:val="24"/>
                <w:rtl/>
              </w:rPr>
              <w:t>4</w:t>
            </w:r>
            <w:r w:rsidR="00D630C4" w:rsidRPr="00E0219E">
              <w:rPr>
                <w:rFonts w:cs="B Nazanin"/>
                <w:sz w:val="24"/>
                <w:szCs w:val="24"/>
                <w:rtl/>
              </w:rPr>
              <w:softHyphen/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853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پایان نامه*</w:t>
            </w:r>
          </w:p>
        </w:tc>
        <w:tc>
          <w:tcPr>
            <w:tcW w:w="853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630C4" w:rsidRPr="00E0219E" w:rsidTr="00D630C4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53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</w:tbl>
    <w:p w:rsidR="00F60C1A" w:rsidRDefault="00D630C4" w:rsidP="00AA38D3">
      <w:pPr>
        <w:jc w:val="center"/>
        <w:rPr>
          <w:rFonts w:cs="B Nazanin"/>
          <w:vertAlign w:val="subscript"/>
        </w:rPr>
      </w:pPr>
      <w:r w:rsidRPr="00E0219E">
        <w:rPr>
          <w:rFonts w:cs="B Nazanin" w:hint="cs"/>
          <w:sz w:val="24"/>
          <w:szCs w:val="24"/>
          <w:vertAlign w:val="subscript"/>
          <w:rtl/>
        </w:rPr>
        <w:t>*در صورت تصویب پروپوزال در دانشگاه</w:t>
      </w:r>
      <w:r w:rsidR="00AA38D3" w:rsidRPr="00E0219E">
        <w:rPr>
          <w:rFonts w:cs="B Nazanin" w:hint="cs"/>
          <w:sz w:val="24"/>
          <w:szCs w:val="24"/>
          <w:vertAlign w:val="subscript"/>
          <w:rtl/>
        </w:rPr>
        <w:t xml:space="preserve"> دانشجو می تواند واحد پایان نامه را در ترم 3 اخذ نماید</w:t>
      </w:r>
      <w:r w:rsidR="00AA38D3" w:rsidRPr="00E0219E">
        <w:rPr>
          <w:rFonts w:cs="B Nazanin" w:hint="cs"/>
          <w:vertAlign w:val="subscript"/>
          <w:rtl/>
        </w:rPr>
        <w:t>.</w:t>
      </w:r>
    </w:p>
    <w:sectPr w:rsidR="00F60C1A" w:rsidSect="00D630C4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71" w:rsidRDefault="00327C71" w:rsidP="00AA38D3">
      <w:pPr>
        <w:spacing w:after="0" w:line="240" w:lineRule="auto"/>
      </w:pPr>
      <w:r>
        <w:separator/>
      </w:r>
    </w:p>
  </w:endnote>
  <w:endnote w:type="continuationSeparator" w:id="0">
    <w:p w:rsidR="00327C71" w:rsidRDefault="00327C71" w:rsidP="00A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71" w:rsidRDefault="00327C71" w:rsidP="00AA38D3">
      <w:pPr>
        <w:spacing w:after="0" w:line="240" w:lineRule="auto"/>
      </w:pPr>
      <w:r>
        <w:separator/>
      </w:r>
    </w:p>
  </w:footnote>
  <w:footnote w:type="continuationSeparator" w:id="0">
    <w:p w:rsidR="00327C71" w:rsidRDefault="00327C71" w:rsidP="00A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1F64F7"/>
    <w:rsid w:val="00225AB1"/>
    <w:rsid w:val="00327C71"/>
    <w:rsid w:val="00367076"/>
    <w:rsid w:val="00445D0D"/>
    <w:rsid w:val="004C73B0"/>
    <w:rsid w:val="004F3691"/>
    <w:rsid w:val="006C793B"/>
    <w:rsid w:val="007D6CE7"/>
    <w:rsid w:val="008F1F15"/>
    <w:rsid w:val="00967E00"/>
    <w:rsid w:val="00973010"/>
    <w:rsid w:val="00A71871"/>
    <w:rsid w:val="00AA38D3"/>
    <w:rsid w:val="00AD278E"/>
    <w:rsid w:val="00B47089"/>
    <w:rsid w:val="00B663D7"/>
    <w:rsid w:val="00BD557B"/>
    <w:rsid w:val="00D630C4"/>
    <w:rsid w:val="00E0219E"/>
    <w:rsid w:val="00E22E07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3EB1-030E-4A15-A9E6-0E83C116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z-asghari</cp:lastModifiedBy>
  <cp:revision>4</cp:revision>
  <cp:lastPrinted>2016-05-04T12:57:00Z</cp:lastPrinted>
  <dcterms:created xsi:type="dcterms:W3CDTF">2016-05-03T05:08:00Z</dcterms:created>
  <dcterms:modified xsi:type="dcterms:W3CDTF">2016-05-04T12:59:00Z</dcterms:modified>
</cp:coreProperties>
</file>